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B6" w:rsidRDefault="002350B6">
      <w:pPr>
        <w:pStyle w:val="Textoindependiente"/>
        <w:spacing w:line="798" w:lineRule="exact"/>
        <w:ind w:left="2732"/>
      </w:pPr>
      <w:r w:rsidRPr="002350B6">
        <w:pict>
          <v:group id="_x0000_s1027" style="position:absolute;left:0;text-align:left;margin-left:-.5pt;margin-top:3.45pt;width:596pt;height:839.1pt;z-index:-2512;mso-position-horizontal-relative:page;mso-position-vertical-relative:page" coordorigin="-10,69" coordsize="11920,16782">
            <v:group id="_x0000_s1036" style="position:absolute;left:1840;top:79;width:10060;height:16762" coordorigin="1840,79" coordsize="10060,16762">
              <v:shape id="_x0000_s1037" style="position:absolute;left:1840;top:79;width:10060;height:16762" coordorigin="1840,79" coordsize="10060,16762" path="m1840,16840r10060,l11900,79,1840,79r,16761xe" fillcolor="#ffc4ab" stroked="f">
                <v:path arrowok="t"/>
              </v:shape>
            </v:group>
            <v:group id="_x0000_s1032" style="position:absolute;left:11900;top:79;width:2;height:16762" coordorigin="11900,79" coordsize="2,16762">
              <v:shape id="_x0000_s1035" style="position:absolute;left:11900;top:79;width:2;height:16762" coordorigin="11900,79" coordsize="0,16762" path="m11900,79r,16761e" filled="f" strokecolor="#584b3b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top:3360;width:11880;height:10100">
                <v:imagedata r:id="rId4" o:title=""/>
              </v:shape>
              <v:shape id="_x0000_s1033" type="#_x0000_t75" style="position:absolute;top:79;width:1980;height:16741">
                <v:imagedata r:id="rId5" o:title=""/>
              </v:shape>
            </v:group>
            <v:group id="_x0000_s1030" style="position:absolute;top:79;width:1840;height:16762" coordorigin=",79" coordsize="1840,16762">
              <v:shape id="_x0000_s1031" style="position:absolute;top:79;width:1840;height:16762" coordorigin=",79" coordsize="1840,16762" path="m,16840r1840,l1840,79,,79,,16840xe" fillcolor="#ffe2d6" stroked="f">
                <v:path arrowok="t"/>
              </v:shape>
            </v:group>
            <v:group id="_x0000_s1028" style="position:absolute;top:79;width:1840;height:16762" coordorigin=",79" coordsize="1840,16762">
              <v:shape id="_x0000_s1029" style="position:absolute;top:79;width:1840;height:16762" coordorigin=",79" coordsize="1840,16762" path="m1840,79r,16761l,16840e" filled="f" strokecolor="#584b3b" strokeweight="1pt">
                <v:path arrowok="t"/>
              </v:shape>
            </v:group>
            <w10:wrap anchorx="page" anchory="page"/>
          </v:group>
        </w:pict>
      </w:r>
      <w:r w:rsidRPr="002350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3pt;margin-top:739.1pt;width:20pt;height:56.35pt;z-index:1048;mso-position-horizontal-relative:page;mso-position-vertical-relative:page" filled="f" stroked="f">
            <v:textbox style="layout-flow:vertical;mso-layout-flow-alt:bottom-to-top" inset="0,0,0,0">
              <w:txbxContent>
                <w:p w:rsidR="002350B6" w:rsidRDefault="00931D99">
                  <w:pPr>
                    <w:spacing w:line="390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" w:hAnsi="Arial"/>
                      <w:w w:val="96"/>
                      <w:sz w:val="36"/>
                    </w:rPr>
                    <w:t>Poesía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931D99">
        <w:rPr>
          <w:spacing w:val="-1"/>
        </w:rPr>
        <w:t>CRÓNICA</w:t>
      </w:r>
      <w:r w:rsidR="00931D99">
        <w:rPr>
          <w:spacing w:val="-2"/>
        </w:rPr>
        <w:t>S</w:t>
      </w:r>
      <w:r w:rsidR="00931D99">
        <w:rPr>
          <w:spacing w:val="132"/>
        </w:rPr>
        <w:t xml:space="preserve"> </w:t>
      </w:r>
      <w:r w:rsidR="00931D99">
        <w:t>SUR</w:t>
      </w:r>
    </w:p>
    <w:p w:rsidR="002350B6" w:rsidRDefault="00931D99">
      <w:pPr>
        <w:pStyle w:val="Textoindependiente"/>
        <w:spacing w:before="462"/>
        <w:ind w:left="2199" w:firstLine="1306"/>
      </w:pPr>
      <w:r>
        <w:rPr>
          <w:spacing w:val="-1"/>
          <w:w w:val="95"/>
        </w:rPr>
        <w:t>Ma</w:t>
      </w:r>
      <w:r>
        <w:rPr>
          <w:spacing w:val="-2"/>
          <w:w w:val="95"/>
        </w:rPr>
        <w:t>rio</w:t>
      </w:r>
      <w:r>
        <w:rPr>
          <w:spacing w:val="-16"/>
          <w:w w:val="95"/>
        </w:rPr>
        <w:t xml:space="preserve"> </w:t>
      </w:r>
      <w:proofErr w:type="spellStart"/>
      <w:r>
        <w:rPr>
          <w:spacing w:val="-1"/>
          <w:w w:val="95"/>
        </w:rPr>
        <w:t>Ca</w:t>
      </w:r>
      <w:r>
        <w:rPr>
          <w:spacing w:val="-2"/>
          <w:w w:val="95"/>
        </w:rPr>
        <w:t>melo</w:t>
      </w:r>
      <w:proofErr w:type="spellEnd"/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rPr>
          <w:rFonts w:ascii="Georgia" w:eastAsia="Georgia" w:hAnsi="Georgia" w:cs="Georgia"/>
          <w:sz w:val="72"/>
          <w:szCs w:val="72"/>
        </w:rPr>
      </w:pPr>
    </w:p>
    <w:p w:rsidR="002350B6" w:rsidRDefault="002350B6">
      <w:pPr>
        <w:spacing w:before="2"/>
        <w:rPr>
          <w:rFonts w:ascii="Georgia" w:eastAsia="Georgia" w:hAnsi="Georgia" w:cs="Georgia"/>
          <w:sz w:val="83"/>
          <w:szCs w:val="83"/>
        </w:rPr>
      </w:pPr>
    </w:p>
    <w:p w:rsidR="002350B6" w:rsidRDefault="00931D99">
      <w:pPr>
        <w:pStyle w:val="Textoindependiente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hAnsi="Arial"/>
        </w:rPr>
        <w:t>AURORABOREAL</w:t>
      </w:r>
      <w:r>
        <w:rPr>
          <w:rFonts w:ascii="Arial" w:hAnsi="Arial"/>
          <w:sz w:val="50"/>
        </w:rPr>
        <w:t>®</w:t>
      </w:r>
    </w:p>
    <w:p w:rsidR="002350B6" w:rsidRDefault="002350B6">
      <w:pPr>
        <w:spacing w:before="152"/>
        <w:ind w:left="860"/>
        <w:jc w:val="center"/>
        <w:rPr>
          <w:rFonts w:ascii="Gill Sans MT" w:eastAsia="Gill Sans MT" w:hAnsi="Gill Sans MT" w:cs="Gill Sans MT"/>
        </w:rPr>
      </w:pPr>
      <w:hyperlink r:id="rId6">
        <w:r w:rsidR="00931D99">
          <w:rPr>
            <w:rFonts w:ascii="Gill Sans MT"/>
            <w:color w:val="AAAAAA"/>
            <w:spacing w:val="-2"/>
          </w:rPr>
          <w:t>www.auroraboreal.net</w:t>
        </w:r>
      </w:hyperlink>
    </w:p>
    <w:sectPr w:rsidR="002350B6" w:rsidSect="002350B6">
      <w:type w:val="continuous"/>
      <w:pgSz w:w="11900" w:h="16840"/>
      <w:pgMar w:top="500" w:right="1680" w:bottom="280" w:left="8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350B6"/>
    <w:rsid w:val="002350B6"/>
    <w:rsid w:val="0093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0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350B6"/>
    <w:pPr>
      <w:ind w:left="839"/>
    </w:pPr>
    <w:rPr>
      <w:rFonts w:ascii="Georgia" w:eastAsia="Georgia" w:hAnsi="Georgia"/>
      <w:sz w:val="72"/>
      <w:szCs w:val="72"/>
    </w:rPr>
  </w:style>
  <w:style w:type="paragraph" w:styleId="Prrafodelista">
    <w:name w:val="List Paragraph"/>
    <w:basedOn w:val="Normal"/>
    <w:uiPriority w:val="1"/>
    <w:qFormat/>
    <w:rsid w:val="002350B6"/>
  </w:style>
  <w:style w:type="paragraph" w:customStyle="1" w:styleId="TableParagraph">
    <w:name w:val="Table Paragraph"/>
    <w:basedOn w:val="Normal"/>
    <w:uiPriority w:val="1"/>
    <w:qFormat/>
    <w:rsid w:val="002350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roraboreal.ne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Centor</cp:lastModifiedBy>
  <cp:revision>2</cp:revision>
  <dcterms:created xsi:type="dcterms:W3CDTF">2020-05-20T18:45:00Z</dcterms:created>
  <dcterms:modified xsi:type="dcterms:W3CDTF">2020-05-20T18:45:00Z</dcterms:modified>
</cp:coreProperties>
</file>